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ARCÁDIA SUITE</w:t>
      </w:r>
    </w:p>
    <w:p>
      <w:pPr>
        <w:pStyle w:val="Heading1"/>
        <w:jc w:val="center"/>
      </w:pPr>
      <w:r>
        <w:t xml:space="preserve">Documentação de Arquitetura</w:t>
      </w:r>
    </w:p>
    <w:p/>
    <w:p>
      <w:pPr>
        <w:jc w:val="center"/>
      </w:pPr>
      <w:r>
        <w:t xml:space="preserve">Gerado em: 08/01/2026</w:t>
      </w:r>
    </w:p>
    <w:p/>
    <w:p/>
    <w:p>
      <w:pPr>
        <w:pStyle w:val="Heading1"/>
      </w:pPr>
      <w:r>
        <w:t xml:space="preserve">1. Visão Geral da Plataforma</w:t>
      </w:r>
    </w:p>
    <w:p/>
    <w:p>
      <w:r>
        <w:t xml:space="preserve">Arcádia Suite é uma plataforma de inteligência de negócios projetada como um ambiente desktop estilo navegador. Oferece um workspace integrado para gerenciamento de aplicações empresariais, assistência por IA, e integrações com sistemas ERP.</w:t>
      </w:r>
    </w:p>
    <w:p/>
    <w:p>
      <w:pPr>
        <w:pStyle w:val="Heading1"/>
      </w:pPr>
      <w:r>
        <w:t xml:space="preserve">2. Arquitetura de Alto Nível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 w:fill="1E40AF"/>
          </w:tcPr>
          <w:p>
            <w:pPr>
              <w:jc w:val="center"/>
            </w:pPr>
            <w:r>
              <w:t xml:space="preserve">Frontend (React/Vite)</w:t>
            </w:r>
          </w:p>
        </w:tc>
        <w:tc>
          <w:tcPr>
            <w:shd w:fill="1E40AF"/>
          </w:tcPr>
          <w:p>
            <w:pPr>
              <w:jc w:val="center"/>
            </w:pPr>
            <w:r>
              <w:t xml:space="preserve">Backend (Express/Node)</w:t>
            </w:r>
          </w:p>
        </w:tc>
        <w:tc>
          <w:tcPr>
            <w:shd w:fill="1E40AF"/>
          </w:tcPr>
          <w:p>
            <w:pPr>
              <w:jc w:val="center"/>
            </w:pPr>
            <w:r>
              <w:t xml:space="preserve">Dados &amp; Integrações</w:t>
            </w:r>
          </w:p>
        </w:tc>
      </w:tr>
      <w:tr>
        <w:tc>
          <w:p>
            <w:r>
              <w:t xml:space="preserve">• Browser Shell UI</w:t>
            </w:r>
          </w:p>
          <w:p>
            <w:r>
              <w:t xml:space="preserve">• Abas / Omnibox</w:t>
            </w:r>
          </w:p>
          <w:p>
            <w:r>
              <w:t xml:space="preserve">• Workspace Router</w:t>
            </w:r>
          </w:p>
          <w:p>
            <w:r>
              <w:t xml:space="preserve">• Páginas (wouter)</w:t>
            </w:r>
          </w:p>
          <w:p>
            <w:r>
              <w:t xml:space="preserve">• React Query</w:t>
            </w:r>
          </w:p>
          <w:p>
            <w:r>
              <w:t xml:space="preserve">• shadcn/ui components</w:t>
            </w:r>
          </w:p>
        </w:tc>
        <w:tc>
          <w:p>
            <w:r>
              <w:t xml:space="preserve">• REST API Gateway</w:t>
            </w:r>
          </w:p>
          <w:p>
            <w:r>
              <w:t xml:space="preserve">• /api/auth</w:t>
            </w:r>
          </w:p>
          <w:p>
            <w:r>
              <w:t xml:space="preserve">• /api/agent</w:t>
            </w:r>
          </w:p>
          <w:p>
            <w:r>
              <w:t xml:space="preserve">• /api/compass</w:t>
            </w:r>
          </w:p>
          <w:p>
            <w:r>
              <w:t xml:space="preserve">• /api/insights</w:t>
            </w:r>
          </w:p>
          <w:p>
            <w:r>
              <w:t xml:space="preserve">• /api/manus</w:t>
            </w:r>
          </w:p>
          <w:p>
            <w:r>
              <w:t xml:space="preserve">• Socket.IO (chat)</w:t>
            </w:r>
          </w:p>
        </w:tc>
        <w:tc>
          <w:p>
            <w:r>
              <w:t xml:space="preserve">• PostgreSQL (Drizzle ORM)</w:t>
            </w:r>
          </w:p>
          <w:p>
            <w:r>
              <w:t xml:space="preserve">• users, applications</w:t>
            </w:r>
          </w:p>
          <w:p>
            <w:r>
              <w:t xml:space="preserve">• RBAC, tenants</w:t>
            </w:r>
          </w:p>
          <w:p>
            <w:r>
              <w:t xml:space="preserve">• OpenAI (Agent/Manus)</w:t>
            </w:r>
          </w:p>
          <w:p>
            <w:r>
              <w:t xml:space="preserve">• ERP (Arcadia Plus, TOTVS, SAP)</w:t>
            </w:r>
          </w:p>
          <w:p>
            <w:r>
              <w:t xml:space="preserve">• WhatsApp Cloud</w:t>
            </w:r>
          </w:p>
        </w:tc>
      </w:tr>
    </w:tbl>
    <w:p/>
    <w:p>
      <w:pPr>
        <w:pStyle w:val="Heading1"/>
      </w:pPr>
      <w:r>
        <w:t xml:space="preserve">3. Módulos Desenvolvidos</w:t>
      </w:r>
    </w:p>
    <w:p/>
    <w:p>
      <w:pPr>
        <w:pStyle w:val="Heading2"/>
      </w:pPr>
      <w:r>
        <w:t xml:space="preserve">3.1 Agent (Assistente IA)</w:t>
      </w:r>
    </w:p>
    <w:p>
      <w:r>
        <w:rPr>
          <w:b/>
          <w:bCs/>
        </w:rPr>
        <w:t xml:space="preserve">Funcionalidades: </w:t>
      </w:r>
      <w:r>
        <w:t xml:space="preserve">Chat com GPT, Histórico de conversas, Base de conhecimento, Geração de imagens</w:t>
      </w:r>
    </w:p>
    <w:p/>
    <w:p>
      <w:pPr>
        <w:pStyle w:val="Heading2"/>
      </w:pPr>
      <w:r>
        <w:t xml:space="preserve">3.2 Process Compass (Consultoria)</w:t>
      </w:r>
    </w:p>
    <w:p>
      <w:r>
        <w:rPr>
          <w:b/>
          <w:bCs/>
        </w:rPr>
        <w:t xml:space="preserve">Funcionalidades: </w:t>
      </w:r>
      <w:r>
        <w:t xml:space="preserve">Canvas BMC com perguntas diagnósticas, Análise SWOT, Ciclos PDCA, CRM Pipeline, Mapeamento de Processos, Gestão de Tarefas, Multi-tenancy</w:t>
      </w:r>
    </w:p>
    <w:p/>
    <w:p>
      <w:pPr>
        <w:pStyle w:val="Heading2"/>
      </w:pPr>
      <w:r>
        <w:t xml:space="preserve">3.3 Insights (BI Analytics)</w:t>
      </w:r>
    </w:p>
    <w:p>
      <w:r>
        <w:rPr>
          <w:b/>
          <w:bCs/>
        </w:rPr>
        <w:t xml:space="preserve">Funcionalidades: </w:t>
      </w:r>
      <w:r>
        <w:t xml:space="preserve">Data Sources, Datasets, Charts, Dashboards, Backups automáticos, File Upload (CSV, JSON, SQL)</w:t>
      </w:r>
    </w:p>
    <w:p/>
    <w:p>
      <w:pPr>
        <w:pStyle w:val="Heading2"/>
      </w:pPr>
      <w:r>
        <w:t xml:space="preserve">3.4 Manus (Agente Autônomo)</w:t>
      </w:r>
    </w:p>
    <w:p>
      <w:r>
        <w:rPr>
          <w:b/>
          <w:bCs/>
        </w:rPr>
        <w:t xml:space="preserve">Funcionalidades: </w:t>
      </w:r>
      <w:r>
        <w:t xml:space="preserve">Loop Think-Act-Observe, Ferramentas (ERP Query, Web Search, Relatórios), Execução autônoma de tarefas</w:t>
      </w:r>
    </w:p>
    <w:p/>
    <w:p>
      <w:pPr>
        <w:pStyle w:val="Heading2"/>
      </w:pPr>
      <w:r>
        <w:t xml:space="preserve">3.5 WhatsApp (Mensageria)</w:t>
      </w:r>
    </w:p>
    <w:p>
      <w:r>
        <w:rPr>
          <w:b/>
          <w:bCs/>
        </w:rPr>
        <w:t xml:space="preserve">Funcionalidades: </w:t>
      </w:r>
      <w:r>
        <w:t xml:space="preserve">Multi-sessão, Contatos, Mensagens, Autenticação QR Code, Status em tempo real</w:t>
      </w:r>
    </w:p>
    <w:p/>
    <w:p>
      <w:pPr>
        <w:pStyle w:val="Heading2"/>
      </w:pPr>
      <w:r>
        <w:t xml:space="preserve">3.6 Staging (Migração de Dados)</w:t>
      </w:r>
    </w:p>
    <w:p>
      <w:r>
        <w:rPr>
          <w:b/>
          <w:bCs/>
        </w:rPr>
        <w:t xml:space="preserve">Funcionalidades: </w:t>
      </w:r>
      <w:r>
        <w:t xml:space="preserve">SQL Parser, MongoDB Import, CSV/JSON, Mapeamento para ERP, Migration Jobs</w:t>
      </w:r>
    </w:p>
    <w:p/>
    <w:p>
      <w:pPr>
        <w:pStyle w:val="Heading1"/>
      </w:pPr>
      <w:r>
        <w:t xml:space="preserve">4. Estrutura do Banco de Dados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fill="374151"/>
          </w:tcPr>
          <w:p>
            <w:pPr>
              <w:jc w:val="center"/>
            </w:pPr>
            <w:r>
              <w:t xml:space="preserve">Área</w:t>
            </w:r>
          </w:p>
        </w:tc>
        <w:tc>
          <w:tcPr>
            <w:shd w:fill="374151"/>
          </w:tcPr>
          <w:p>
            <w:pPr>
              <w:jc w:val="center"/>
            </w:pPr>
            <w:r>
              <w:t xml:space="preserve">Tabelas</w:t>
            </w:r>
          </w:p>
        </w:tc>
      </w:tr>
      <w:tr>
        <w:tc>
          <w:p>
            <w:r>
              <w:t xml:space="preserve">Core (Usuários/Apps)</w:t>
            </w:r>
          </w:p>
        </w:tc>
        <w:tc>
          <w:p>
            <w:r>
              <w:t xml:space="preserve">users, applications, user_applications</w:t>
            </w:r>
          </w:p>
        </w:tc>
      </w:tr>
      <w:tr>
        <w:tc>
          <w:p>
            <w:r>
              <w:t xml:space="preserve">Agent (Chat IA)</w:t>
            </w:r>
          </w:p>
        </w:tc>
        <w:tc>
          <w:p>
            <w:r>
              <w:t xml:space="preserve">conversations, messages, knowledge_base, erp_connections</w:t>
            </w:r>
          </w:p>
        </w:tc>
      </w:tr>
      <w:tr>
        <w:tc>
          <w:p>
            <w:r>
              <w:t xml:space="preserve">Process Compass</w:t>
            </w:r>
          </w:p>
        </w:tc>
        <w:tc>
          <w:p>
            <w:r>
              <w:t xml:space="preserve">tenants, tenant_users, pc_clients, pc_projects, pc_canvas_blocks, pc_canvas_questions, pc_swot_analyses, pc_processes, pc_pdca_cycles, pc_crm_*, pc_tasks</w:t>
            </w:r>
          </w:p>
        </w:tc>
      </w:tr>
      <w:tr>
        <w:tc>
          <w:p>
            <w:r>
              <w:t xml:space="preserve">Business Intelligence</w:t>
            </w:r>
          </w:p>
        </w:tc>
        <w:tc>
          <w:p>
            <w:r>
              <w:t xml:space="preserve">data_sources, bi_datasets, bi_charts, bi_dashboards, backup_jobs, backup_artifacts</w:t>
            </w:r>
          </w:p>
        </w:tc>
      </w:tr>
      <w:tr>
        <w:tc>
          <w:p>
            <w:r>
              <w:t xml:space="preserve">Manus Agent</w:t>
            </w:r>
          </w:p>
        </w:tc>
        <w:tc>
          <w:p>
            <w:r>
              <w:t xml:space="preserve">manus_runs, manus_steps</w:t>
            </w:r>
          </w:p>
        </w:tc>
      </w:tr>
      <w:tr>
        <w:tc>
          <w:p>
            <w:r>
              <w:t xml:space="preserve">WhatsApp</w:t>
            </w:r>
          </w:p>
        </w:tc>
        <w:tc>
          <w:p>
            <w:r>
              <w:t xml:space="preserve">whatsapp_sessions, whatsapp_contacts, whatsapp_messages</w:t>
            </w:r>
          </w:p>
        </w:tc>
      </w:tr>
      <w:tr>
        <w:tc>
          <w:p>
            <w:r>
              <w:t xml:space="preserve">Staging/Migration</w:t>
            </w:r>
          </w:p>
        </w:tc>
        <w:tc>
          <w:p>
            <w:r>
              <w:t xml:space="preserve">staged_tables, staging_mappings, migration_jobs</w:t>
            </w:r>
          </w:p>
        </w:tc>
      </w:tr>
    </w:tbl>
    <w:p/>
    <w:p>
      <w:pPr>
        <w:pStyle w:val="Heading1"/>
      </w:pPr>
      <w:r>
        <w:t xml:space="preserve">5. Stack Tecnológico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fill="059669"/>
          </w:tcPr>
          <w:p>
            <w:pPr>
              <w:jc w:val="center"/>
            </w:pPr>
            <w:r>
              <w:t xml:space="preserve">Camada</w:t>
            </w:r>
          </w:p>
        </w:tc>
        <w:tc>
          <w:tcPr>
            <w:shd w:fill="059669"/>
          </w:tcPr>
          <w:p>
            <w:pPr>
              <w:jc w:val="center"/>
            </w:pPr>
            <w:r>
              <w:t xml:space="preserve">Tecnologias</w:t>
            </w:r>
          </w:p>
        </w:tc>
      </w:tr>
      <w:tr>
        <w:tc>
          <w:p>
            <w:r>
              <w:t xml:space="preserve">Frontend</w:t>
            </w:r>
          </w:p>
        </w:tc>
        <w:tc>
          <w:p>
            <w:r>
              <w:t xml:space="preserve">React 18, TypeScript, Vite, Wouter, React Query, Tailwind CSS, shadcn/ui, Radix UI, Framer Motion</w:t>
            </w:r>
          </w:p>
        </w:tc>
      </w:tr>
      <w:tr>
        <w:tc>
          <w:p>
            <w:r>
              <w:t xml:space="preserve">Backend</w:t>
            </w:r>
          </w:p>
        </w:tc>
        <w:tc>
          <w:p>
            <w:r>
              <w:t xml:space="preserve">Node.js 20+, Express, TypeScript (ESM), Socket.IO, Passport.js, Zod</w:t>
            </w:r>
          </w:p>
        </w:tc>
      </w:tr>
      <w:tr>
        <w:tc>
          <w:p>
            <w:r>
              <w:t xml:space="preserve">Banco de Dados</w:t>
            </w:r>
          </w:p>
        </w:tc>
        <w:tc>
          <w:p>
            <w:r>
              <w:t xml:space="preserve">PostgreSQL, Drizzle ORM, connect-pg-simple</w:t>
            </w:r>
          </w:p>
        </w:tc>
      </w:tr>
      <w:tr>
        <w:tc>
          <w:p>
            <w:r>
              <w:t xml:space="preserve">IA/LLM</w:t>
            </w:r>
          </w:p>
        </w:tc>
        <w:tc>
          <w:p>
            <w:r>
              <w:t xml:space="preserve">OpenAI API (GPT-4o, DALL-E)</w:t>
            </w:r>
          </w:p>
        </w:tc>
      </w:tr>
      <w:tr>
        <w:tc>
          <w:p>
            <w:r>
              <w:t xml:space="preserve">Integrações</w:t>
            </w:r>
          </w:p>
        </w:tc>
        <w:tc>
          <w:p>
            <w:r>
              <w:t xml:space="preserve">ERPs (Arcadia Plus, TOTVS, SAP), WhatsApp (Baileys)</w:t>
            </w:r>
          </w:p>
        </w:tc>
      </w:tr>
    </w:tbl>
    <w:p/>
    <w:p>
      <w:pPr>
        <w:pStyle w:val="Heading1"/>
      </w:pPr>
      <w:r>
        <w:t xml:space="preserve">6. Fluxo de Integrações</w:t>
      </w:r>
    </w:p>
    <w:p/>
    <w:p>
      <w:pPr>
        <w:jc w:val="center"/>
      </w:pPr>
      <w:r>
        <w:rPr>
          <w:rFonts w:ascii="Consolas" w:cs="Consolas" w:eastAsia="Consolas" w:hAnsi="Consolas"/>
        </w:rPr>
        <w:t xml:space="preserve">[Frontend UI] ⟷ [Express API] ⟷ [PostgreSQL]</w:t>
      </w:r>
    </w:p>
    <w:p>
      <w:pPr>
        <w:jc w:val="center"/>
      </w:pPr>
      <w:r>
        <w:rPr>
          <w:rFonts w:ascii="Consolas" w:cs="Consolas" w:eastAsia="Consolas" w:hAnsi="Consolas"/>
        </w:rPr>
        <w:t xml:space="preserve">           │</w:t>
      </w:r>
    </w:p>
    <w:p>
      <w:pPr>
        <w:jc w:val="center"/>
      </w:pPr>
      <w:r>
        <w:rPr>
          <w:rFonts w:ascii="Consolas" w:cs="Consolas" w:eastAsia="Consolas" w:hAnsi="Consolas"/>
        </w:rPr>
        <w:t xml:space="preserve">    ┌──────┼──────┐</w:t>
      </w:r>
    </w:p>
    <w:p>
      <w:pPr>
        <w:jc w:val="center"/>
      </w:pPr>
      <w:r>
        <w:rPr>
          <w:rFonts w:ascii="Consolas" w:cs="Consolas" w:eastAsia="Consolas" w:hAnsi="Consolas"/>
        </w:rPr>
        <w:t xml:space="preserve">    ▼      ▼      ▼</w:t>
      </w:r>
    </w:p>
    <w:p>
      <w:pPr>
        <w:jc w:val="center"/>
      </w:pPr>
      <w:r>
        <w:rPr>
          <w:rFonts w:ascii="Consolas" w:cs="Consolas" w:eastAsia="Consolas" w:hAnsi="Consolas"/>
        </w:rPr>
        <w:t xml:space="preserve">[OpenAI] [ERP] [WhatsApp]</w:t>
      </w:r>
    </w:p>
    <w:p/>
    <w:p/>
    <w:p>
      <w:pPr>
        <w:jc w:val="center"/>
      </w:pPr>
      <w:r>
        <w:t xml:space="preserve">Documento gerado automaticamente pelo Arcádia Suite</w:t>
      </w:r>
      <w:r>
        <w:rPr>
          <w:i/>
          <w:iCs/>
          <w:sz w:val="20"/>
          <w:szCs w:val="20"/>
        </w:rPr>
        <w:t xml:space="preserve">Documento gerado automaticamente pelo Arcádia Suite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2026-01-08T12:29:27.423Z</dcterms:created>
  <dcterms:modified xsi:type="dcterms:W3CDTF">2026-01-08T12:29:27.423Z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